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4D81" w14:textId="3B37A3EE" w:rsidR="004214D4" w:rsidRPr="00D867D6" w:rsidRDefault="00D867D6" w:rsidP="00D867D6">
      <w:pPr>
        <w:spacing w:after="0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D867D6">
        <w:rPr>
          <w:rFonts w:ascii="Times New Roman" w:eastAsia="Calibri" w:hAnsi="Times New Roman"/>
          <w:b/>
          <w:iCs/>
          <w:sz w:val="28"/>
          <w:szCs w:val="28"/>
        </w:rPr>
        <w:t>MURRAY GIRLS’ HIGH SCHOOL, WUSI - TAITA</w:t>
      </w:r>
    </w:p>
    <w:p w14:paraId="2B5AF798" w14:textId="4B5B4CB0" w:rsidR="00D867D6" w:rsidRDefault="00D867D6" w:rsidP="00D867D6">
      <w:pPr>
        <w:jc w:val="center"/>
      </w:pPr>
      <w:r>
        <w:rPr>
          <w:rFonts w:asciiTheme="majorHAnsi" w:eastAsiaTheme="majorEastAsia" w:hAnsiTheme="majorHAnsi" w:cstheme="majorBidi"/>
          <w:noProof/>
          <w:color w:val="323E4F" w:themeColor="text2" w:themeShade="BF"/>
          <w:spacing w:val="5"/>
          <w:kern w:val="28"/>
          <w:sz w:val="52"/>
          <w:szCs w:val="52"/>
        </w:rPr>
        <w:drawing>
          <wp:inline distT="0" distB="0" distL="0" distR="0" wp14:anchorId="59519F59" wp14:editId="79F43721">
            <wp:extent cx="1447800" cy="920750"/>
            <wp:effectExtent l="152400" t="152400" r="152400" b="165100"/>
            <wp:docPr id="5517035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08317" cy="768447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55000" dist="127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D94906" w14:textId="709D6E37" w:rsidR="00D867D6" w:rsidRDefault="00D867D6" w:rsidP="00D86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Kenya Certificate of Secondary Education       </w:t>
      </w:r>
      <w:r w:rsidR="003721B6">
        <w:rPr>
          <w:rFonts w:ascii="Times New Roman" w:hAnsi="Times New Roman" w:cs="Times New Roman"/>
          <w:b/>
          <w:sz w:val="24"/>
          <w:szCs w:val="24"/>
        </w:rPr>
        <w:t>MGHS MOCK SERIES 1</w:t>
      </w:r>
    </w:p>
    <w:p w14:paraId="7CC8D76B" w14:textId="582AC771" w:rsidR="00D867D6" w:rsidRPr="00D867D6" w:rsidRDefault="00D867D6" w:rsidP="00D867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511/3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3721B6">
        <w:rPr>
          <w:rFonts w:ascii="Times New Roman" w:hAnsi="Times New Roman" w:cs="Times New Roman"/>
          <w:b/>
          <w:sz w:val="32"/>
          <w:szCs w:val="32"/>
        </w:rPr>
        <w:t>MUSIC FORM 1V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>PAPER 3</w:t>
      </w:r>
    </w:p>
    <w:p w14:paraId="3FFD2C64" w14:textId="2A73F7E4" w:rsidR="00D867D6" w:rsidRDefault="00D867D6" w:rsidP="00D86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MARCH   2025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  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½  hours</w:t>
      </w:r>
    </w:p>
    <w:p w14:paraId="6E9CD05E" w14:textId="77777777" w:rsidR="00D867D6" w:rsidRDefault="00D867D6" w:rsidP="00D86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   index no 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449A6269" w14:textId="3DF9B494" w:rsidR="00D867D6" w:rsidRDefault="00D867D6" w:rsidP="00D86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Candidate’s Signature…………………………………………   Date…………………….</w:t>
      </w:r>
    </w:p>
    <w:p w14:paraId="71BE2950" w14:textId="77777777" w:rsidR="00D867D6" w:rsidRDefault="00D867D6" w:rsidP="00D86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2743D3BB" w14:textId="77777777" w:rsidR="00D867D6" w:rsidRDefault="00D867D6" w:rsidP="00D86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index number in the spaces provided.</w:t>
      </w:r>
    </w:p>
    <w:p w14:paraId="701E7589" w14:textId="77777777" w:rsidR="00D867D6" w:rsidRDefault="00D867D6" w:rsidP="00D86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14:paraId="5B900958" w14:textId="77777777" w:rsidR="00D867D6" w:rsidRDefault="00D867D6" w:rsidP="00D86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the questions in this paper.</w:t>
      </w:r>
    </w:p>
    <w:p w14:paraId="3FC3697C" w14:textId="77777777" w:rsidR="00D867D6" w:rsidRDefault="00D867D6" w:rsidP="00D86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question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choose any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of the questions numbered (a), (b), (c) and (d).</w:t>
      </w:r>
    </w:p>
    <w:p w14:paraId="46B27ED5" w14:textId="77777777" w:rsidR="00D867D6" w:rsidRDefault="00D867D6" w:rsidP="00D86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must be written in the spaces provided.</w:t>
      </w:r>
    </w:p>
    <w:p w14:paraId="48B8817A" w14:textId="2FA2C7A9" w:rsidR="00D867D6" w:rsidRDefault="00D867D6" w:rsidP="00D86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paper consists of 1</w:t>
      </w:r>
      <w:r w:rsidR="00BF339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printed pages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4C05D3" w14:textId="77777777" w:rsidR="00D867D6" w:rsidRDefault="00D867D6" w:rsidP="00D86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should check the question paper to ensure that all the pages are printed as indicated and that no questions are missing.</w:t>
      </w:r>
    </w:p>
    <w:p w14:paraId="24886E0F" w14:textId="77777777" w:rsidR="00D867D6" w:rsidRDefault="00D867D6" w:rsidP="00D867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should </w:t>
      </w:r>
      <w:r>
        <w:rPr>
          <w:rFonts w:ascii="Times New Roman" w:hAnsi="Times New Roman" w:cs="Times New Roman"/>
          <w:b/>
          <w:sz w:val="24"/>
          <w:szCs w:val="24"/>
        </w:rPr>
        <w:t>answer the questions in English.</w:t>
      </w:r>
    </w:p>
    <w:tbl>
      <w:tblPr>
        <w:tblW w:w="0" w:type="auto"/>
        <w:tblInd w:w="13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225"/>
      </w:tblGrid>
      <w:tr w:rsidR="00D867D6" w14:paraId="66597843" w14:textId="77777777" w:rsidTr="00D867D6">
        <w:trPr>
          <w:trHeight w:val="100"/>
        </w:trPr>
        <w:tc>
          <w:tcPr>
            <w:tcW w:w="94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F2F956" w14:textId="77777777" w:rsidR="00D867D6" w:rsidRDefault="00D867D6">
            <w:pPr>
              <w:jc w:val="center"/>
              <w:rPr>
                <w:rFonts w:ascii="Times New Roman" w:eastAsia="Calibri" w:hAnsi="Times New Roman"/>
                <w:b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Calibri" w:hAnsi="Times New Roman"/>
                <w:b/>
                <w:kern w:val="2"/>
                <w:sz w:val="24"/>
                <w14:ligatures w14:val="standardContextual"/>
              </w:rPr>
              <w:t>For Examiner’s Use Only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39"/>
              <w:gridCol w:w="2247"/>
              <w:gridCol w:w="2253"/>
              <w:gridCol w:w="2260"/>
            </w:tblGrid>
            <w:tr w:rsidR="00D867D6" w14:paraId="2EDCE0ED" w14:textId="77777777"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42173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Section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3FE03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Question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48CA3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Maximum score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1410FF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>Candidate’s score</w:t>
                  </w:r>
                </w:p>
              </w:tc>
            </w:tr>
            <w:tr w:rsidR="00D867D6" w14:paraId="3402EF64" w14:textId="77777777">
              <w:trPr>
                <w:trHeight w:val="340"/>
              </w:trPr>
              <w:tc>
                <w:tcPr>
                  <w:tcW w:w="22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ADB937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A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75A02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 1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4CF34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15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DB484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</w:tr>
            <w:tr w:rsidR="00D867D6" w14:paraId="048014B3" w14:textId="77777777">
              <w:trPr>
                <w:trHeight w:val="21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69515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24AF3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 2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24417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15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AEAD7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</w:tr>
            <w:tr w:rsidR="00D867D6" w14:paraId="6B0EC11B" w14:textId="77777777">
              <w:trPr>
                <w:trHeight w:val="204"/>
              </w:trPr>
              <w:tc>
                <w:tcPr>
                  <w:tcW w:w="22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A6BB4B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B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C02CA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 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B3D15A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14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35EF5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</w:tr>
            <w:tr w:rsidR="00D867D6" w14:paraId="2917F95C" w14:textId="77777777">
              <w:trPr>
                <w:trHeight w:val="20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31C6D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63F90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 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315979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14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2287B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</w:tr>
            <w:tr w:rsidR="00D867D6" w14:paraId="4852D912" w14:textId="77777777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60FDF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5BA280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 5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75BCB9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10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5F633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</w:tr>
            <w:tr w:rsidR="00D867D6" w14:paraId="60378038" w14:textId="77777777">
              <w:trPr>
                <w:trHeight w:val="1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E5983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CC57E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 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13083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10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F0534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</w:tr>
            <w:tr w:rsidR="00D867D6" w14:paraId="432FDE07" w14:textId="77777777">
              <w:trPr>
                <w:trHeight w:val="12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3EC680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51F465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 7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97CA4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06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F7107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</w:tr>
            <w:tr w:rsidR="00D867D6" w14:paraId="7C3FC264" w14:textId="77777777"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658D22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C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41BFB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 8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242BA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16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6AB8B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</w:tr>
            <w:tr w:rsidR="00D867D6" w14:paraId="5B5FCD06" w14:textId="77777777">
              <w:tc>
                <w:tcPr>
                  <w:tcW w:w="4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180CC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            </w:t>
                  </w: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Total score</w:t>
                  </w:r>
                </w:p>
                <w:p w14:paraId="7B86DF5B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33B0AE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 xml:space="preserve">           </w:t>
                  </w: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DB82F" w14:textId="77777777" w:rsidR="00D867D6" w:rsidRDefault="00D867D6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sz w:val="24"/>
                    </w:rPr>
                  </w:pPr>
                </w:p>
              </w:tc>
            </w:tr>
          </w:tbl>
          <w:p w14:paraId="05494144" w14:textId="77777777" w:rsidR="00D867D6" w:rsidRDefault="00D867D6">
            <w:pPr>
              <w:rPr>
                <w:rFonts w:ascii="Times New Roman" w:eastAsia="Calibri" w:hAnsi="Times New Roman"/>
                <w:b/>
                <w:kern w:val="2"/>
                <w:sz w:val="24"/>
                <w14:ligatures w14:val="standardContextual"/>
              </w:rPr>
            </w:pPr>
          </w:p>
        </w:tc>
      </w:tr>
    </w:tbl>
    <w:p w14:paraId="79BCD18B" w14:textId="5A51E2B0" w:rsidR="004214D4" w:rsidRDefault="004214D4" w:rsidP="004214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BASIC  SKILLS   </w:t>
      </w:r>
      <w:r w:rsidR="002A267D">
        <w:rPr>
          <w:rFonts w:ascii="Times New Roman" w:hAnsi="Times New Roman" w:cs="Times New Roman"/>
          <w:b/>
          <w:bCs/>
          <w:sz w:val="24"/>
          <w:szCs w:val="24"/>
        </w:rPr>
        <w:t>(30 MARKS)</w:t>
      </w:r>
    </w:p>
    <w:p w14:paraId="5BBFAAEB" w14:textId="70BAAC2B" w:rsidR="004214D4" w:rsidRDefault="004214D4" w:rsidP="004214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a) Continue the following opening</w:t>
      </w:r>
      <w:r w:rsidR="00E104EF">
        <w:rPr>
          <w:rFonts w:ascii="Times New Roman" w:hAnsi="Times New Roman" w:cs="Times New Roman"/>
          <w:sz w:val="24"/>
          <w:szCs w:val="24"/>
        </w:rPr>
        <w:t xml:space="preserve"> phrase</w:t>
      </w:r>
      <w:r>
        <w:rPr>
          <w:rFonts w:ascii="Times New Roman" w:hAnsi="Times New Roman" w:cs="Times New Roman"/>
          <w:sz w:val="24"/>
          <w:szCs w:val="24"/>
        </w:rPr>
        <w:t xml:space="preserve"> to make a</w:t>
      </w:r>
      <w:r w:rsidR="00E104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04EF">
        <w:rPr>
          <w:rFonts w:ascii="Times New Roman" w:hAnsi="Times New Roman" w:cs="Times New Roman"/>
          <w:sz w:val="24"/>
          <w:szCs w:val="24"/>
        </w:rPr>
        <w:t xml:space="preserve">sixteen </w:t>
      </w:r>
      <w:r>
        <w:rPr>
          <w:rFonts w:ascii="Times New Roman" w:hAnsi="Times New Roman" w:cs="Times New Roman"/>
          <w:sz w:val="24"/>
          <w:szCs w:val="24"/>
        </w:rPr>
        <w:t>bar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melody for voice, introducing a </w:t>
      </w:r>
      <w:r w:rsidR="00E104EF">
        <w:rPr>
          <w:rFonts w:ascii="Times New Roman" w:hAnsi="Times New Roman" w:cs="Times New Roman"/>
          <w:b/>
          <w:sz w:val="24"/>
          <w:szCs w:val="24"/>
        </w:rPr>
        <w:t>triplet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04EF">
        <w:rPr>
          <w:rFonts w:ascii="Times New Roman" w:hAnsi="Times New Roman" w:cs="Times New Roman"/>
          <w:sz w:val="24"/>
          <w:szCs w:val="24"/>
        </w:rPr>
        <w:t xml:space="preserve">Make your second phrase to be a </w:t>
      </w:r>
      <w:r w:rsidR="00E104EF" w:rsidRPr="00E104EF">
        <w:rPr>
          <w:rFonts w:ascii="Times New Roman" w:hAnsi="Times New Roman" w:cs="Times New Roman"/>
          <w:b/>
          <w:bCs/>
          <w:sz w:val="24"/>
          <w:szCs w:val="24"/>
        </w:rPr>
        <w:t>retrogression</w:t>
      </w:r>
      <w:r w:rsidR="00E104EF">
        <w:rPr>
          <w:rFonts w:ascii="Times New Roman" w:hAnsi="Times New Roman" w:cs="Times New Roman"/>
          <w:sz w:val="24"/>
          <w:szCs w:val="24"/>
        </w:rPr>
        <w:t xml:space="preserve"> of first phrase. </w:t>
      </w:r>
      <w:r>
        <w:rPr>
          <w:rFonts w:ascii="Times New Roman" w:hAnsi="Times New Roman" w:cs="Times New Roman"/>
          <w:sz w:val="24"/>
          <w:szCs w:val="24"/>
        </w:rPr>
        <w:t xml:space="preserve">Modulate to the </w:t>
      </w:r>
      <w:r>
        <w:rPr>
          <w:rFonts w:ascii="Times New Roman" w:hAnsi="Times New Roman" w:cs="Times New Roman"/>
          <w:b/>
          <w:sz w:val="24"/>
          <w:szCs w:val="24"/>
        </w:rPr>
        <w:t>dominant</w:t>
      </w:r>
      <w:r>
        <w:rPr>
          <w:rFonts w:ascii="Times New Roman" w:hAnsi="Times New Roman" w:cs="Times New Roman"/>
          <w:sz w:val="24"/>
          <w:szCs w:val="24"/>
        </w:rPr>
        <w:t xml:space="preserve"> and back to the tonic. Add phrase marks.                                                                                       (09 marks)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831D38C" w14:textId="77777777" w:rsidR="00E104EF" w:rsidRDefault="00E104EF" w:rsidP="004214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7CA57E" w14:textId="4E96B974" w:rsidR="00E104EF" w:rsidRDefault="005F70BA" w:rsidP="004214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0B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29E5236" wp14:editId="792A216F">
            <wp:extent cx="8267700" cy="1277620"/>
            <wp:effectExtent l="0" t="0" r="0" b="0"/>
            <wp:docPr id="66790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E916" w14:textId="463B506F" w:rsidR="004214D4" w:rsidRDefault="004214D4" w:rsidP="004214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56EA88" w14:textId="77777777" w:rsidR="004214D4" w:rsidRDefault="004214D4" w:rsidP="004214D4">
      <w:pPr>
        <w:rPr>
          <w:rFonts w:ascii="Petrucci" w:hAnsi="Petrucci" w:cs="Times New Roman"/>
          <w:sz w:val="72"/>
          <w:szCs w:val="72"/>
        </w:rPr>
      </w:pPr>
      <w:r>
        <w:rPr>
          <w:rFonts w:ascii="Petrucci" w:hAnsi="Petrucci" w:cs="Times New Roman"/>
          <w:sz w:val="72"/>
          <w:szCs w:val="72"/>
        </w:rPr>
        <w:t>================================================</w:t>
      </w:r>
    </w:p>
    <w:p w14:paraId="47FD2B12" w14:textId="77777777" w:rsidR="004214D4" w:rsidRDefault="004214D4" w:rsidP="00421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b) Using staff notation, write a melody and set it to the text below.                     (06 marks)</w:t>
      </w:r>
    </w:p>
    <w:p w14:paraId="49CED52D" w14:textId="13A68F2F" w:rsidR="004214D4" w:rsidRPr="009977F4" w:rsidRDefault="009977F4" w:rsidP="009977F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77F4">
        <w:rPr>
          <w:rFonts w:ascii="Times New Roman" w:hAnsi="Times New Roman" w:cs="Times New Roman"/>
          <w:i/>
          <w:iCs/>
          <w:sz w:val="24"/>
          <w:szCs w:val="24"/>
        </w:rPr>
        <w:t>Never leave a candle bright,</w:t>
      </w:r>
    </w:p>
    <w:p w14:paraId="77484F78" w14:textId="4B2466F8" w:rsidR="009977F4" w:rsidRPr="009977F4" w:rsidRDefault="009977F4" w:rsidP="009977F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77F4">
        <w:rPr>
          <w:rFonts w:ascii="Times New Roman" w:hAnsi="Times New Roman" w:cs="Times New Roman"/>
          <w:i/>
          <w:iCs/>
          <w:sz w:val="24"/>
          <w:szCs w:val="24"/>
        </w:rPr>
        <w:t xml:space="preserve">Switch off sockets every night, </w:t>
      </w:r>
    </w:p>
    <w:p w14:paraId="63731B31" w14:textId="304FFC41" w:rsidR="009977F4" w:rsidRPr="009977F4" w:rsidRDefault="009977F4" w:rsidP="009977F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77F4">
        <w:rPr>
          <w:rFonts w:ascii="Times New Roman" w:hAnsi="Times New Roman" w:cs="Times New Roman"/>
          <w:i/>
          <w:iCs/>
          <w:sz w:val="24"/>
          <w:szCs w:val="24"/>
        </w:rPr>
        <w:t>Keep the hallways clear and wide,</w:t>
      </w:r>
    </w:p>
    <w:p w14:paraId="4BAA356B" w14:textId="03510F1F" w:rsidR="009977F4" w:rsidRDefault="009977F4" w:rsidP="009977F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77F4">
        <w:rPr>
          <w:rFonts w:ascii="Times New Roman" w:hAnsi="Times New Roman" w:cs="Times New Roman"/>
          <w:i/>
          <w:iCs/>
          <w:sz w:val="24"/>
          <w:szCs w:val="24"/>
        </w:rPr>
        <w:t>Know the exits, stay inside.</w:t>
      </w:r>
    </w:p>
    <w:p w14:paraId="083CA7D6" w14:textId="77777777" w:rsidR="009977F4" w:rsidRDefault="009977F4" w:rsidP="009977F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8430DB5" w14:textId="77777777" w:rsidR="009977F4" w:rsidRPr="009977F4" w:rsidRDefault="009977F4" w:rsidP="009977F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ED50075" w14:textId="02FE76B0" w:rsidR="004214D4" w:rsidRDefault="004214D4" w:rsidP="004214D4">
      <w:pPr>
        <w:rPr>
          <w:rFonts w:ascii="Times New Roman" w:hAnsi="Times New Roman" w:cs="Times New Roman"/>
          <w:sz w:val="24"/>
          <w:szCs w:val="72"/>
        </w:rPr>
      </w:pPr>
      <w:r>
        <w:rPr>
          <w:rFonts w:ascii="Petrucci" w:hAnsi="Petrucci" w:cs="Times New Roman"/>
          <w:sz w:val="72"/>
          <w:szCs w:val="72"/>
        </w:rPr>
        <w:t>==========================================</w:t>
      </w:r>
      <w:r w:rsidR="009977F4">
        <w:rPr>
          <w:rFonts w:ascii="Petrucci" w:hAnsi="Petrucci" w:cs="Times New Roman"/>
          <w:sz w:val="72"/>
          <w:szCs w:val="72"/>
        </w:rPr>
        <w:t>======</w:t>
      </w:r>
    </w:p>
    <w:p w14:paraId="6F09FF1A" w14:textId="77777777" w:rsidR="009977F4" w:rsidRPr="009977F4" w:rsidRDefault="009977F4" w:rsidP="004214D4">
      <w:pPr>
        <w:rPr>
          <w:rFonts w:ascii="Times New Roman" w:hAnsi="Times New Roman" w:cs="Times New Roman"/>
          <w:sz w:val="24"/>
          <w:szCs w:val="72"/>
        </w:rPr>
      </w:pPr>
    </w:p>
    <w:p w14:paraId="28859498" w14:textId="77777777" w:rsidR="009977F4" w:rsidRDefault="009977F4" w:rsidP="004214D4">
      <w:pPr>
        <w:rPr>
          <w:rFonts w:ascii="Times New Roman" w:hAnsi="Times New Roman" w:cs="Times New Roman"/>
          <w:sz w:val="72"/>
          <w:szCs w:val="72"/>
        </w:rPr>
      </w:pPr>
    </w:p>
    <w:p w14:paraId="6A82C2F4" w14:textId="54AB3A85" w:rsidR="004214D4" w:rsidRDefault="004214D4" w:rsidP="00421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2.Harmonize the following melody for Soprano, Alto, Tenor and Bass (SATB). Incorporate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 </w:t>
      </w:r>
      <w:r>
        <w:rPr>
          <w:rFonts w:ascii="Times New Roman" w:hAnsi="Times New Roman" w:cs="Times New Roman"/>
          <w:b/>
          <w:sz w:val="24"/>
          <w:szCs w:val="24"/>
        </w:rPr>
        <w:t>passing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six four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337AD">
        <w:rPr>
          <w:rFonts w:ascii="Times New Roman" w:hAnsi="Times New Roman" w:cs="Times New Roman"/>
          <w:sz w:val="24"/>
          <w:szCs w:val="24"/>
        </w:rPr>
        <w:t>t bar 1</w:t>
      </w:r>
      <w:r>
        <w:rPr>
          <w:rFonts w:ascii="Times New Roman" w:hAnsi="Times New Roman" w:cs="Times New Roman"/>
          <w:sz w:val="24"/>
          <w:szCs w:val="24"/>
        </w:rPr>
        <w:t>. Use the following chords.</w:t>
      </w:r>
    </w:p>
    <w:p w14:paraId="357DFD5B" w14:textId="3C4691C9" w:rsidR="004214D4" w:rsidRDefault="004214D4" w:rsidP="004214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ii , IV , V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vi.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15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3D6D696B" w14:textId="7111EACA" w:rsidR="004214D4" w:rsidRDefault="004214D4" w:rsidP="00421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060B21" wp14:editId="6E9BFBA5">
            <wp:extent cx="5721350" cy="660400"/>
            <wp:effectExtent l="0" t="0" r="0" b="6350"/>
            <wp:docPr id="2748762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21426" w14:textId="32369AC2" w:rsidR="004214D4" w:rsidRDefault="00A337AD" w:rsidP="00421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V</w:t>
      </w:r>
      <w:r w:rsidRPr="00A337AD">
        <w:rPr>
          <w:rFonts w:ascii="Times New Roman" w:hAnsi="Times New Roman" w:cs="Times New Roman"/>
          <w:sz w:val="24"/>
          <w:szCs w:val="24"/>
        </w:rPr>
        <w:t>7</w:t>
      </w:r>
    </w:p>
    <w:p w14:paraId="187BCD53" w14:textId="77777777" w:rsidR="004214D4" w:rsidRDefault="004214D4" w:rsidP="004214D4">
      <w:pPr>
        <w:rPr>
          <w:rFonts w:ascii="Times New Roman" w:hAnsi="Times New Roman" w:cs="Times New Roman"/>
          <w:sz w:val="24"/>
          <w:szCs w:val="24"/>
        </w:rPr>
      </w:pPr>
    </w:p>
    <w:p w14:paraId="6080A29F" w14:textId="77777777" w:rsidR="004214D4" w:rsidRDefault="004214D4" w:rsidP="004214D4">
      <w:pPr>
        <w:rPr>
          <w:rFonts w:ascii="Petrucci" w:hAnsi="Petrucci" w:cs="Times New Roman"/>
          <w:sz w:val="72"/>
          <w:szCs w:val="72"/>
        </w:rPr>
      </w:pPr>
      <w:r>
        <w:rPr>
          <w:rFonts w:ascii="Petrucci" w:hAnsi="Petrucci" w:cs="Times New Roman"/>
          <w:sz w:val="72"/>
          <w:szCs w:val="72"/>
        </w:rPr>
        <w:t>========================</w:t>
      </w:r>
    </w:p>
    <w:p w14:paraId="41EB93D0" w14:textId="77777777" w:rsidR="004214D4" w:rsidRDefault="004214D4" w:rsidP="004214D4">
      <w:pPr>
        <w:rPr>
          <w:rFonts w:ascii="Petrucci" w:hAnsi="Petrucci" w:cs="Times New Roman"/>
          <w:sz w:val="72"/>
          <w:szCs w:val="72"/>
        </w:rPr>
      </w:pPr>
    </w:p>
    <w:p w14:paraId="05927B8A" w14:textId="77777777" w:rsidR="004214D4" w:rsidRDefault="004214D4" w:rsidP="004214D4">
      <w:pPr>
        <w:rPr>
          <w:rFonts w:ascii="Petrucci" w:hAnsi="Petrucci" w:cs="Times New Roman"/>
          <w:sz w:val="72"/>
          <w:szCs w:val="72"/>
        </w:rPr>
      </w:pPr>
    </w:p>
    <w:p w14:paraId="5F9A22F7" w14:textId="77777777" w:rsidR="004214D4" w:rsidRDefault="004214D4" w:rsidP="004214D4">
      <w:pPr>
        <w:rPr>
          <w:rFonts w:ascii="Times New Roman" w:hAnsi="Times New Roman" w:cs="Times New Roman"/>
          <w:sz w:val="72"/>
          <w:szCs w:val="72"/>
        </w:rPr>
      </w:pPr>
    </w:p>
    <w:p w14:paraId="373C42A9" w14:textId="3A7531D5" w:rsidR="004214D4" w:rsidRDefault="004214D4" w:rsidP="004214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SECTION  B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: HISTORY  AND  ANALYSIS</w:t>
      </w:r>
      <w:r w:rsidR="002A267D">
        <w:rPr>
          <w:rFonts w:ascii="Times New Roman" w:hAnsi="Times New Roman" w:cs="Times New Roman"/>
          <w:b/>
          <w:bCs/>
          <w:sz w:val="24"/>
          <w:szCs w:val="24"/>
        </w:rPr>
        <w:t xml:space="preserve"> (54 MARKS)</w:t>
      </w:r>
    </w:p>
    <w:p w14:paraId="1DD61A93" w14:textId="1B84CBF9" w:rsidR="004214D4" w:rsidRDefault="004214D4" w:rsidP="00421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AFRICAN  MUSIC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(14  marks)</w:t>
      </w:r>
    </w:p>
    <w:p w14:paraId="39C63053" w14:textId="77777777" w:rsidR="004214D4" w:rsidRDefault="004214D4" w:rsidP="004214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a)Name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two  </w:t>
      </w:r>
      <w:r>
        <w:rPr>
          <w:rFonts w:ascii="Times New Roman" w:hAnsi="Times New Roman" w:cs="Times New Roman"/>
          <w:sz w:val="24"/>
          <w:szCs w:val="24"/>
        </w:rPr>
        <w:t>Kenyan  ground  bows.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02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0338BF77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15ED81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is </w:t>
      </w:r>
      <w:proofErr w:type="spellStart"/>
      <w:r>
        <w:rPr>
          <w:rFonts w:ascii="Times New Roman" w:hAnsi="Times New Roman" w:cs="Times New Roman"/>
          <w:sz w:val="24"/>
          <w:szCs w:val="24"/>
        </w:rPr>
        <w:t>Orutu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played  ?                                                                                             (03 marks)</w:t>
      </w:r>
    </w:p>
    <w:p w14:paraId="6B454D52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B4435D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proofErr w:type="gramStart"/>
      <w:r>
        <w:rPr>
          <w:rFonts w:ascii="Times New Roman" w:hAnsi="Times New Roman" w:cs="Times New Roman"/>
          <w:sz w:val="24"/>
          <w:szCs w:val="24"/>
        </w:rPr>
        <w:t>Giving  examples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of  dances , list 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 factors   that  influence  the  naming  of  traditional  dances  in Kenya.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02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0A893B4D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4BDC2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proofErr w:type="gramStart"/>
      <w:r>
        <w:rPr>
          <w:rFonts w:ascii="Times New Roman" w:hAnsi="Times New Roman" w:cs="Times New Roman"/>
          <w:sz w:val="24"/>
          <w:szCs w:val="24"/>
        </w:rPr>
        <w:t>In  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 ways  is African  traditional  music  preserved ?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03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29E08B94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5766E9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e)State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advantages of call and response as a style of African performance           (02  marks)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0213D0B0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022715" w14:textId="77777777" w:rsidR="002A267D" w:rsidRDefault="002A267D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E16620" w14:textId="77777777" w:rsidR="002A267D" w:rsidRDefault="002A267D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39B3D2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State 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reasons why  music  is  used  in  hunting.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02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39B46EDC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0DCA28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WESTERN  PRESCRIBED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COMPOSERS</w:t>
      </w:r>
    </w:p>
    <w:p w14:paraId="5E11515F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Answer  any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two  </w:t>
      </w:r>
      <w:r>
        <w:rPr>
          <w:rFonts w:ascii="Times New Roman" w:hAnsi="Times New Roman" w:cs="Times New Roman"/>
          <w:i/>
          <w:iCs/>
          <w:sz w:val="24"/>
          <w:szCs w:val="24"/>
        </w:rPr>
        <w:t>of  the  Questions  (a) , (b) , (c) and (d).</w:t>
      </w:r>
    </w:p>
    <w:p w14:paraId="596B987B" w14:textId="25AB64E0" w:rsidR="004214D4" w:rsidRDefault="004214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0265B8">
        <w:rPr>
          <w:rFonts w:ascii="Times New Roman" w:hAnsi="Times New Roman" w:cs="Times New Roman"/>
          <w:b/>
          <w:bCs/>
          <w:sz w:val="24"/>
          <w:szCs w:val="24"/>
        </w:rPr>
        <w:t xml:space="preserve"> Giovanni da Palestrina</w:t>
      </w:r>
    </w:p>
    <w:p w14:paraId="0FC580E7" w14:textId="59DB7F32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0265B8">
        <w:rPr>
          <w:rFonts w:ascii="Times New Roman" w:hAnsi="Times New Roman" w:cs="Times New Roman"/>
          <w:sz w:val="24"/>
          <w:szCs w:val="24"/>
        </w:rPr>
        <w:t xml:space="preserve">How did Palestrina’s style reflect the ideals of the counter – reformation? </w:t>
      </w:r>
      <w:r>
        <w:rPr>
          <w:rFonts w:ascii="Times New Roman" w:hAnsi="Times New Roman" w:cs="Times New Roman"/>
          <w:sz w:val="24"/>
          <w:szCs w:val="24"/>
        </w:rPr>
        <w:t xml:space="preserve">         (03 marks)</w:t>
      </w:r>
    </w:p>
    <w:p w14:paraId="26EEC5B5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23758A" w14:textId="73C9E6D3" w:rsidR="004214D4" w:rsidRDefault="004214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0265B8">
        <w:rPr>
          <w:rFonts w:ascii="Times New Roman" w:hAnsi="Times New Roman" w:cs="Times New Roman"/>
          <w:sz w:val="24"/>
          <w:szCs w:val="24"/>
        </w:rPr>
        <w:t xml:space="preserve"> What are the key characteristics </w:t>
      </w:r>
      <w:r w:rsidR="0030713D">
        <w:rPr>
          <w:rFonts w:ascii="Times New Roman" w:hAnsi="Times New Roman" w:cs="Times New Roman"/>
          <w:sz w:val="24"/>
          <w:szCs w:val="24"/>
        </w:rPr>
        <w:t xml:space="preserve">of Palestrina’s polyphonic style?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713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="003071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81E52E2" w14:textId="0E97F32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71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5E8F94" w14:textId="18F2B7D4" w:rsidR="004214D4" w:rsidRDefault="004214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30713D">
        <w:rPr>
          <w:rFonts w:ascii="Times New Roman" w:hAnsi="Times New Roman" w:cs="Times New Roman"/>
          <w:b/>
          <w:bCs/>
          <w:sz w:val="24"/>
          <w:szCs w:val="24"/>
        </w:rPr>
        <w:t xml:space="preserve"> Henry Purcell</w:t>
      </w:r>
    </w:p>
    <w:p w14:paraId="1CB6F4B0" w14:textId="3A7ED7BC" w:rsidR="004214D4" w:rsidRDefault="004214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0713D">
        <w:rPr>
          <w:rFonts w:ascii="Times New Roman" w:hAnsi="Times New Roman" w:cs="Times New Roman"/>
          <w:sz w:val="24"/>
          <w:szCs w:val="24"/>
        </w:rPr>
        <w:t xml:space="preserve"> What is Purcell’s most famous opera?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="003071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D5C833" w14:textId="1C2BD966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16E1235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646E2" w14:textId="77777777" w:rsidR="0030713D" w:rsidRDefault="0030713D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39F668" w14:textId="77777777" w:rsidR="0030713D" w:rsidRDefault="0030713D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84E103" w14:textId="77777777" w:rsidR="0030713D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</w:t>
      </w:r>
      <w:r w:rsidR="0030713D">
        <w:rPr>
          <w:rFonts w:ascii="Times New Roman" w:hAnsi="Times New Roman" w:cs="Times New Roman"/>
          <w:sz w:val="24"/>
          <w:szCs w:val="24"/>
        </w:rPr>
        <w:t xml:space="preserve"> Outline </w:t>
      </w:r>
      <w:r w:rsidR="0030713D" w:rsidRPr="0030713D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30713D">
        <w:rPr>
          <w:rFonts w:ascii="Times New Roman" w:hAnsi="Times New Roman" w:cs="Times New Roman"/>
          <w:sz w:val="24"/>
          <w:szCs w:val="24"/>
        </w:rPr>
        <w:t xml:space="preserve"> roles of Purcell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13D">
        <w:rPr>
          <w:rFonts w:ascii="Times New Roman" w:hAnsi="Times New Roman" w:cs="Times New Roman"/>
          <w:sz w:val="24"/>
          <w:szCs w:val="24"/>
        </w:rPr>
        <w:t xml:space="preserve">at the English royal court                             </w:t>
      </w:r>
      <w:proofErr w:type="gramStart"/>
      <w:r w:rsidR="00307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0</w:t>
      </w:r>
      <w:r w:rsidR="003071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marks)</w:t>
      </w:r>
    </w:p>
    <w:p w14:paraId="4DC8CE2A" w14:textId="68BA88FC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3071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A04C4" w14:textId="57023524" w:rsidR="004214D4" w:rsidRDefault="004214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7721E6">
        <w:rPr>
          <w:rFonts w:ascii="Times New Roman" w:hAnsi="Times New Roman" w:cs="Times New Roman"/>
          <w:sz w:val="24"/>
          <w:szCs w:val="24"/>
        </w:rPr>
        <w:t xml:space="preserve"> What is one special music technique Purcell used in Dido’s lament?   </w:t>
      </w:r>
      <w:r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01  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B58F12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38504AC" w14:textId="3A01CE80" w:rsidR="007721E6" w:rsidRDefault="007721E6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How did Purcell’s music mix different styles?                                                 2 marks</w:t>
      </w:r>
    </w:p>
    <w:p w14:paraId="4B282D5C" w14:textId="37031D5A" w:rsidR="007721E6" w:rsidRDefault="007721E6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E552C2" w14:textId="77777777" w:rsidR="00AC690F" w:rsidRDefault="004214D4" w:rsidP="00AC690F">
      <w:pPr>
        <w:rPr>
          <w:rFonts w:ascii="Times New Roman" w:hAnsi="Times New Roman" w:cs="Times New Roman"/>
          <w:bCs/>
          <w:sz w:val="24"/>
          <w:szCs w:val="24"/>
        </w:rPr>
      </w:pPr>
      <w:r w:rsidRPr="00AC690F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="00AC690F" w:rsidRPr="00AC69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690F" w:rsidRPr="00AC690F">
        <w:rPr>
          <w:rFonts w:ascii="Times New Roman" w:hAnsi="Times New Roman" w:cs="Times New Roman"/>
          <w:b/>
          <w:sz w:val="24"/>
          <w:szCs w:val="24"/>
        </w:rPr>
        <w:t>Pyotr Ilych Tchaikovsky</w:t>
      </w:r>
      <w:r w:rsidR="00AC690F" w:rsidRPr="00AC69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30ABB4D" w14:textId="7FFA6671" w:rsidR="00AC690F" w:rsidRDefault="00AC690F" w:rsidP="00AC690F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Which type of work is </w:t>
      </w:r>
      <w:r w:rsidRPr="00AC690F">
        <w:rPr>
          <w:rFonts w:ascii="Times New Roman" w:hAnsi="Times New Roman" w:cs="Times New Roman"/>
          <w:bCs/>
          <w:i/>
          <w:iCs/>
          <w:sz w:val="24"/>
          <w:szCs w:val="24"/>
        </w:rPr>
        <w:t>sleeping beauty</w:t>
      </w:r>
      <w:r>
        <w:rPr>
          <w:rFonts w:ascii="Times New Roman" w:hAnsi="Times New Roman" w:cs="Times New Roman"/>
          <w:bCs/>
          <w:sz w:val="24"/>
          <w:szCs w:val="24"/>
        </w:rPr>
        <w:t xml:space="preserve"> by Tchaikovsky?                                       1 mark</w:t>
      </w:r>
    </w:p>
    <w:p w14:paraId="57810D92" w14:textId="5D271C73" w:rsidR="00AC690F" w:rsidRDefault="00AC690F" w:rsidP="00AC69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584B459F" w14:textId="33D4A9B4" w:rsidR="00AC690F" w:rsidRDefault="00AC690F" w:rsidP="00AC69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ii) What inspired Tchaikovsky’s 1812 overture?                                                       1mark</w:t>
      </w:r>
    </w:p>
    <w:p w14:paraId="28ABE2FE" w14:textId="2E10F554" w:rsidR="00AC690F" w:rsidRDefault="00AC690F" w:rsidP="00AC69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33AB32EF" w14:textId="5FD368E1" w:rsidR="00AC690F" w:rsidRDefault="00AC690F" w:rsidP="00AC69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</w:t>
      </w:r>
      <w:r w:rsidR="009B71C5">
        <w:rPr>
          <w:rFonts w:ascii="Times New Roman" w:hAnsi="Times New Roman" w:cs="Times New Roman"/>
          <w:bCs/>
          <w:sz w:val="24"/>
          <w:szCs w:val="24"/>
        </w:rPr>
        <w:t>) Give</w:t>
      </w:r>
      <w:r w:rsidR="009B71C5" w:rsidRPr="009B71C5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="009B71C5">
        <w:rPr>
          <w:rFonts w:ascii="Times New Roman" w:hAnsi="Times New Roman" w:cs="Times New Roman"/>
          <w:bCs/>
          <w:sz w:val="24"/>
          <w:szCs w:val="24"/>
        </w:rPr>
        <w:t xml:space="preserve"> factors that contributed to depression in his life                                 4 marks</w:t>
      </w:r>
    </w:p>
    <w:p w14:paraId="4E5828ED" w14:textId="31DCCB00" w:rsidR="009B71C5" w:rsidRDefault="009B71C5" w:rsidP="00AC69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6277A1" w14:textId="7D156EB9" w:rsidR="009B71C5" w:rsidRDefault="009B71C5" w:rsidP="00AC69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iv) Name </w:t>
      </w:r>
      <w:r w:rsidRPr="009B71C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bCs/>
          <w:sz w:val="24"/>
          <w:szCs w:val="24"/>
        </w:rPr>
        <w:t xml:space="preserve"> example of incidental music by Tchaikovsky                                    1 mark</w:t>
      </w:r>
    </w:p>
    <w:p w14:paraId="1C33BA3E" w14:textId="3C6F2C73" w:rsidR="009B71C5" w:rsidRPr="00AC690F" w:rsidRDefault="009B71C5" w:rsidP="00AC69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1F2A39D6" w14:textId="43C00261" w:rsidR="00AC690F" w:rsidRPr="00AC690F" w:rsidRDefault="00AC690F" w:rsidP="00AC69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C1EE66" w14:textId="77777777" w:rsidR="009B71C5" w:rsidRDefault="009B71C5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1F317" w14:textId="3176E43E" w:rsidR="004214D4" w:rsidRDefault="004214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d)</w:t>
      </w:r>
      <w:r w:rsidR="009B71C5">
        <w:rPr>
          <w:rFonts w:ascii="Times New Roman" w:hAnsi="Times New Roman" w:cs="Times New Roman"/>
          <w:b/>
          <w:bCs/>
          <w:sz w:val="24"/>
          <w:szCs w:val="24"/>
        </w:rPr>
        <w:t xml:space="preserve"> Igor Stravinsk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0D7BF68" w14:textId="491F6E86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sources that influenced</w:t>
      </w:r>
      <w:r w:rsidRPr="00814BBC">
        <w:rPr>
          <w:rFonts w:ascii="Times New Roman" w:hAnsi="Times New Roman" w:cs="Times New Roman"/>
          <w:sz w:val="24"/>
          <w:szCs w:val="24"/>
        </w:rPr>
        <w:t xml:space="preserve"> </w:t>
      </w:r>
      <w:r w:rsidR="00814BBC" w:rsidRPr="00814BBC">
        <w:rPr>
          <w:rFonts w:ascii="Times New Roman" w:hAnsi="Times New Roman" w:cs="Times New Roman"/>
          <w:sz w:val="24"/>
          <w:szCs w:val="24"/>
        </w:rPr>
        <w:t>Stravin</w:t>
      </w:r>
      <w:r w:rsidRPr="00814BBC">
        <w:rPr>
          <w:rFonts w:ascii="Times New Roman" w:hAnsi="Times New Roman" w:cs="Times New Roman"/>
          <w:sz w:val="24"/>
          <w:szCs w:val="24"/>
        </w:rPr>
        <w:t>s</w:t>
      </w:r>
      <w:r w:rsidR="00814BBC" w:rsidRPr="00814BBC">
        <w:rPr>
          <w:rFonts w:ascii="Times New Roman" w:hAnsi="Times New Roman" w:cs="Times New Roman"/>
          <w:sz w:val="24"/>
          <w:szCs w:val="24"/>
        </w:rPr>
        <w:t>k</w:t>
      </w:r>
      <w:r w:rsidRPr="00814BBC">
        <w:rPr>
          <w:rFonts w:ascii="Times New Roman" w:hAnsi="Times New Roman" w:cs="Times New Roman"/>
          <w:sz w:val="24"/>
          <w:szCs w:val="24"/>
        </w:rPr>
        <w:t>y’s</w:t>
      </w:r>
      <w:r>
        <w:rPr>
          <w:rFonts w:ascii="Times New Roman" w:hAnsi="Times New Roman" w:cs="Times New Roman"/>
          <w:sz w:val="24"/>
          <w:szCs w:val="24"/>
        </w:rPr>
        <w:t xml:space="preserve"> musical life and style.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02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0FD6AA9D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5BF47F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BF6D1A" w14:textId="337287AE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ii)What is </w:t>
      </w:r>
      <w:r w:rsidR="00814BBC">
        <w:rPr>
          <w:rFonts w:ascii="Times New Roman" w:hAnsi="Times New Roman" w:cs="Times New Roman"/>
          <w:sz w:val="24"/>
          <w:szCs w:val="24"/>
        </w:rPr>
        <w:t xml:space="preserve">12 – tone serialism?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14B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01  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25C9446E" w14:textId="03C2B96E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14B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E5B0A61" w14:textId="74BF62B4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814BBC">
        <w:rPr>
          <w:rFonts w:ascii="Times New Roman" w:hAnsi="Times New Roman" w:cs="Times New Roman"/>
          <w:sz w:val="24"/>
          <w:szCs w:val="24"/>
        </w:rPr>
        <w:t xml:space="preserve"> Name </w:t>
      </w:r>
      <w:r w:rsidR="00814BBC" w:rsidRPr="00814BBC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814BBC">
        <w:rPr>
          <w:rFonts w:ascii="Times New Roman" w:hAnsi="Times New Roman" w:cs="Times New Roman"/>
          <w:sz w:val="24"/>
          <w:szCs w:val="24"/>
        </w:rPr>
        <w:t xml:space="preserve"> of his works where serialism has been used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0</w:t>
      </w:r>
      <w:r w:rsidR="00814B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marks)</w:t>
      </w:r>
    </w:p>
    <w:p w14:paraId="7B14C1C6" w14:textId="17A1EC37" w:rsidR="00814BBC" w:rsidRDefault="00814BBC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2F4C6F" w14:textId="7E97323D" w:rsidR="00814BBC" w:rsidRDefault="00814BBC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Apart from serialism, which other style did Stravinsky </w:t>
      </w:r>
      <w:proofErr w:type="gramStart"/>
      <w:r>
        <w:rPr>
          <w:rFonts w:ascii="Times New Roman" w:hAnsi="Times New Roman" w:cs="Times New Roman"/>
          <w:sz w:val="24"/>
          <w:szCs w:val="24"/>
        </w:rPr>
        <w:t>use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1 mark</w:t>
      </w:r>
    </w:p>
    <w:p w14:paraId="0C636B74" w14:textId="2DFD327F" w:rsidR="00814BBC" w:rsidRPr="00814BBC" w:rsidRDefault="00814BBC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F9EECDF" w14:textId="77777777" w:rsidR="00AF6D3A" w:rsidRDefault="00AF6D3A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AACC10" w14:textId="77777777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608914" w14:textId="77777777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1ECD4F" w14:textId="77777777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A1B1B8" w14:textId="77777777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A447B3" w14:textId="77777777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D23E87" w14:textId="77777777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B2F9E2" w14:textId="77777777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139A82" w14:textId="47BD2E1D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PRESCRIBED  TRADITIONAL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AFRICAN  MUSIC                                              (10  marks)</w:t>
      </w:r>
    </w:p>
    <w:p w14:paraId="7D1B3EEF" w14:textId="2FE64F1D" w:rsidR="004214D4" w:rsidRDefault="00AF6D3A" w:rsidP="004214D4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</w:rPr>
        <w:t>Rendille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</w:rPr>
        <w:t>Folksong  –</w:t>
      </w:r>
      <w:proofErr w:type="gramEnd"/>
      <w:r>
        <w:rPr>
          <w:rFonts w:ascii="Times New Roman" w:hAnsi="Times New Roman"/>
          <w:i/>
          <w:sz w:val="24"/>
        </w:rPr>
        <w:t xml:space="preserve"> (PPMC recording)</w:t>
      </w:r>
    </w:p>
    <w:p w14:paraId="194A46E2" w14:textId="754B569C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F6D3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lassify the instrument</w:t>
      </w:r>
      <w:r w:rsidR="00AF6D3A">
        <w:rPr>
          <w:rFonts w:ascii="Times New Roman" w:hAnsi="Times New Roman" w:cs="Times New Roman"/>
          <w:sz w:val="24"/>
          <w:szCs w:val="24"/>
        </w:rPr>
        <w:t xml:space="preserve"> used</w:t>
      </w:r>
      <w:r>
        <w:rPr>
          <w:rFonts w:ascii="Times New Roman" w:hAnsi="Times New Roman" w:cs="Times New Roman"/>
          <w:sz w:val="24"/>
          <w:szCs w:val="24"/>
        </w:rPr>
        <w:t xml:space="preserve"> in the recording.                                         </w:t>
      </w:r>
      <w:r w:rsidR="00AF6D3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r w:rsidR="00AF6D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518E051F" w14:textId="7EC849A6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2571D53" w14:textId="77777777" w:rsidR="00AF6D3A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Describe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opening  section.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02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27C917FD" w14:textId="3A5036E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AA087E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State 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characteristics  of  African  music  evident  in  the recording.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03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5E14C3D5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99818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3CC921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List 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roles  of  voice  in  the  recording.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02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0CFCCCDC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3CD03" w14:textId="77777777" w:rsidR="00AF6D3A" w:rsidRDefault="00AF6D3A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2EEE63" w14:textId="77777777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344186" w14:textId="77777777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2036C4" w14:textId="77777777" w:rsidR="00652612" w:rsidRDefault="00652612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998E79" w14:textId="77777777" w:rsidR="00652612" w:rsidRDefault="00652612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90AB38" w14:textId="77777777" w:rsidR="00652612" w:rsidRDefault="00652612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0DA494" w14:textId="3D2055D8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PRESCRIBED  WESTERN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MUSIC</w:t>
      </w:r>
      <w:r w:rsidR="00D253D6">
        <w:rPr>
          <w:rFonts w:ascii="Times New Roman" w:hAnsi="Times New Roman" w:cs="Times New Roman"/>
          <w:sz w:val="24"/>
          <w:szCs w:val="24"/>
        </w:rPr>
        <w:t xml:space="preserve">   (10 marks)</w:t>
      </w:r>
    </w:p>
    <w:p w14:paraId="1F6FA187" w14:textId="111F0992" w:rsidR="004214D4" w:rsidRDefault="004214D4" w:rsidP="004214D4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="00D253D6">
        <w:rPr>
          <w:rFonts w:ascii="Times New Roman" w:hAnsi="Times New Roman"/>
          <w:i/>
          <w:sz w:val="24"/>
        </w:rPr>
        <w:t xml:space="preserve">Eine Klein Nachtmusik </w:t>
      </w:r>
      <w:proofErr w:type="gramStart"/>
      <w:r w:rsidR="00D253D6">
        <w:rPr>
          <w:rFonts w:ascii="Times New Roman" w:hAnsi="Times New Roman"/>
          <w:i/>
          <w:sz w:val="24"/>
        </w:rPr>
        <w:t>( K</w:t>
      </w:r>
      <w:proofErr w:type="gramEnd"/>
      <w:r w:rsidR="00D253D6">
        <w:rPr>
          <w:rFonts w:ascii="Times New Roman" w:hAnsi="Times New Roman"/>
          <w:i/>
          <w:sz w:val="24"/>
        </w:rPr>
        <w:t xml:space="preserve"> 525) – ‘Allegro’ – </w:t>
      </w:r>
      <w:r w:rsidR="00D253D6">
        <w:rPr>
          <w:rFonts w:ascii="Times New Roman" w:hAnsi="Times New Roman"/>
          <w:sz w:val="24"/>
        </w:rPr>
        <w:t>W.A. Mozart</w:t>
      </w:r>
    </w:p>
    <w:p w14:paraId="189470C4" w14:textId="31A79C36" w:rsidR="004214D4" w:rsidRPr="00D253D6" w:rsidRDefault="00D253D6" w:rsidP="00D253D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53D6">
        <w:rPr>
          <w:rFonts w:ascii="Times New Roman" w:hAnsi="Times New Roman" w:cs="Times New Roman"/>
          <w:sz w:val="24"/>
          <w:szCs w:val="24"/>
        </w:rPr>
        <w:t>To which key does the second theme modulate to in the exposition?</w:t>
      </w:r>
      <w:r w:rsidR="004214D4" w:rsidRPr="00D253D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4214D4" w:rsidRPr="00D253D6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4214D4" w:rsidRPr="00D253D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214D4" w:rsidRPr="00D253D6">
        <w:rPr>
          <w:rFonts w:ascii="Times New Roman" w:hAnsi="Times New Roman" w:cs="Times New Roman"/>
          <w:sz w:val="24"/>
          <w:szCs w:val="24"/>
        </w:rPr>
        <w:t>01  mark</w:t>
      </w:r>
      <w:proofErr w:type="gramEnd"/>
      <w:r w:rsidR="004214D4" w:rsidRPr="00D253D6">
        <w:rPr>
          <w:rFonts w:ascii="Times New Roman" w:hAnsi="Times New Roman" w:cs="Times New Roman"/>
          <w:sz w:val="24"/>
          <w:szCs w:val="24"/>
        </w:rPr>
        <w:t>)</w:t>
      </w:r>
    </w:p>
    <w:p w14:paraId="11B6D5F0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E3A1DA6" w14:textId="57B597F4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253D6">
        <w:rPr>
          <w:rFonts w:ascii="Times New Roman" w:hAnsi="Times New Roman" w:cs="Times New Roman"/>
          <w:sz w:val="24"/>
          <w:szCs w:val="24"/>
        </w:rPr>
        <w:t xml:space="preserve">Give bar numbers that mark the codetta part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01  mark)</w:t>
      </w:r>
    </w:p>
    <w:p w14:paraId="06902B65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3DD7D1C" w14:textId="189B888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C40FC">
        <w:rPr>
          <w:rFonts w:ascii="Times New Roman" w:hAnsi="Times New Roman" w:cs="Times New Roman"/>
          <w:sz w:val="24"/>
          <w:szCs w:val="24"/>
        </w:rPr>
        <w:t xml:space="preserve">)  </w:t>
      </w:r>
      <w:r w:rsidR="00AC40FC" w:rsidRPr="00AC40FC">
        <w:rPr>
          <w:rFonts w:ascii="Times New Roman" w:hAnsi="Times New Roman" w:cs="Times New Roman"/>
          <w:sz w:val="24"/>
          <w:szCs w:val="24"/>
        </w:rPr>
        <w:t>Give</w:t>
      </w:r>
      <w:r w:rsidR="00AC40FC" w:rsidRPr="00AC40FC">
        <w:rPr>
          <w:rFonts w:ascii="Times New Roman" w:hAnsi="Times New Roman" w:cs="Times New Roman"/>
          <w:b/>
          <w:bCs/>
          <w:sz w:val="24"/>
          <w:szCs w:val="24"/>
        </w:rPr>
        <w:t xml:space="preserve"> three</w:t>
      </w:r>
      <w:r w:rsidR="00AC40FC" w:rsidRPr="00AC40FC">
        <w:rPr>
          <w:rFonts w:ascii="Times New Roman" w:hAnsi="Times New Roman" w:cs="Times New Roman"/>
          <w:sz w:val="24"/>
          <w:szCs w:val="24"/>
        </w:rPr>
        <w:t xml:space="preserve"> techniques that Mozart used in bars </w:t>
      </w:r>
      <w:r w:rsidR="00226046">
        <w:rPr>
          <w:rFonts w:ascii="Times New Roman" w:hAnsi="Times New Roman" w:cs="Times New Roman"/>
          <w:sz w:val="24"/>
          <w:szCs w:val="24"/>
        </w:rPr>
        <w:t>56</w:t>
      </w:r>
      <w:r w:rsidR="00AC40FC" w:rsidRPr="00AC40FC">
        <w:rPr>
          <w:rFonts w:ascii="Times New Roman" w:hAnsi="Times New Roman" w:cs="Times New Roman"/>
          <w:sz w:val="24"/>
          <w:szCs w:val="24"/>
        </w:rPr>
        <w:t>-</w:t>
      </w:r>
      <w:r w:rsidR="00226046">
        <w:rPr>
          <w:rFonts w:ascii="Times New Roman" w:hAnsi="Times New Roman" w:cs="Times New Roman"/>
          <w:sz w:val="24"/>
          <w:szCs w:val="24"/>
        </w:rPr>
        <w:t>75</w:t>
      </w:r>
      <w:r w:rsidR="00AC40FC" w:rsidRPr="00AC40FC">
        <w:rPr>
          <w:rFonts w:ascii="Times New Roman" w:hAnsi="Times New Roman" w:cs="Times New Roman"/>
          <w:sz w:val="24"/>
          <w:szCs w:val="24"/>
        </w:rPr>
        <w:t xml:space="preserve"> to create tension</w:t>
      </w:r>
      <w:r w:rsidR="00AC40FC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0</w:t>
      </w:r>
      <w:r w:rsidR="00D363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marks)</w:t>
      </w:r>
    </w:p>
    <w:p w14:paraId="43157696" w14:textId="128639BB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AC40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973230C" w14:textId="6CA5A202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AC40FC">
        <w:rPr>
          <w:rFonts w:ascii="Times New Roman" w:hAnsi="Times New Roman" w:cs="Times New Roman"/>
          <w:sz w:val="24"/>
          <w:szCs w:val="24"/>
        </w:rPr>
        <w:t>Give</w:t>
      </w:r>
      <w:r w:rsidR="00AC40FC" w:rsidRPr="00AC40FC">
        <w:rPr>
          <w:rFonts w:ascii="Times New Roman" w:hAnsi="Times New Roman" w:cs="Times New Roman"/>
          <w:b/>
          <w:bCs/>
          <w:sz w:val="24"/>
          <w:szCs w:val="24"/>
        </w:rPr>
        <w:t xml:space="preserve"> three</w:t>
      </w:r>
      <w:r w:rsidR="00AC40FC">
        <w:rPr>
          <w:rFonts w:ascii="Times New Roman" w:hAnsi="Times New Roman" w:cs="Times New Roman"/>
          <w:sz w:val="24"/>
          <w:szCs w:val="24"/>
        </w:rPr>
        <w:t xml:space="preserve"> ways how the recapitulation differs from the exposition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0</w:t>
      </w:r>
      <w:r w:rsidR="00AC40F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marks)</w:t>
      </w:r>
    </w:p>
    <w:p w14:paraId="1E9AC2FC" w14:textId="07BFD6FF" w:rsidR="004214D4" w:rsidRDefault="00AC40FC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59B843" w14:textId="18D0F838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What is a pedal? Give a bar number of the instrumental part where a tonic pedal has been used </w:t>
      </w:r>
    </w:p>
    <w:p w14:paraId="5ED7980C" w14:textId="1AF58DC2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2 marks</w:t>
      </w:r>
    </w:p>
    <w:p w14:paraId="53F0C345" w14:textId="1CEF61E3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706E7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109F18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B400A9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BDDDE2" w14:textId="77777777" w:rsidR="003049D4" w:rsidRDefault="003049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5E2657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proofErr w:type="gramStart"/>
      <w:r>
        <w:rPr>
          <w:rFonts w:ascii="Times New Roman" w:hAnsi="Times New Roman" w:cs="Times New Roman"/>
          <w:sz w:val="24"/>
          <w:szCs w:val="24"/>
        </w:rPr>
        <w:t>UNPREPARED  ANALYSIS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(06  Marks)</w:t>
      </w:r>
    </w:p>
    <w:p w14:paraId="1FF1D051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Study  the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music  below  and  answer  the  questions  there  after.</w:t>
      </w:r>
    </w:p>
    <w:p w14:paraId="1AD17EE2" w14:textId="5F32D4D6" w:rsidR="004214D4" w:rsidRDefault="004214D4" w:rsidP="004214D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3E5C7FA" wp14:editId="468450B2">
            <wp:extent cx="5943600" cy="4622800"/>
            <wp:effectExtent l="0" t="0" r="0" b="6350"/>
            <wp:docPr id="17305513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D5434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6a)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 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the  instrument for  which  the  music  is  written?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01  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1E944042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871F713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what  purpose  are  the  numbers on  the  staff  for ?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01  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0720583E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EE5E8CF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proofErr w:type="gramStart"/>
      <w:r>
        <w:rPr>
          <w:rFonts w:ascii="Times New Roman" w:hAnsi="Times New Roman" w:cs="Times New Roman"/>
          <w:sz w:val="24"/>
          <w:szCs w:val="24"/>
        </w:rPr>
        <w:t>Identify  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two note  extension  methods  used  in  this  work.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02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5521466F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7E644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</w:t>
      </w:r>
      <w:proofErr w:type="gramStart"/>
      <w:r>
        <w:rPr>
          <w:rFonts w:ascii="Times New Roman" w:hAnsi="Times New Roman" w:cs="Times New Roman"/>
          <w:sz w:val="24"/>
          <w:szCs w:val="24"/>
        </w:rPr>
        <w:t>Name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ornament  used  in this  work  and  write  how  it  will  be  played.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02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7669A5A7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)Name………………………………………………………</w:t>
      </w:r>
    </w:p>
    <w:p w14:paraId="4E04E7AF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ii)Playing</w:t>
      </w:r>
    </w:p>
    <w:p w14:paraId="2D3913B2" w14:textId="77777777" w:rsidR="004214D4" w:rsidRDefault="004214D4" w:rsidP="004214D4">
      <w:pPr>
        <w:spacing w:line="360" w:lineRule="auto"/>
        <w:rPr>
          <w:rFonts w:ascii="Petrucci" w:hAnsi="Petrucci" w:cs="Times New Roman"/>
          <w:sz w:val="72"/>
          <w:szCs w:val="72"/>
        </w:rPr>
      </w:pPr>
      <w:r>
        <w:rPr>
          <w:rFonts w:ascii="Petrucci" w:hAnsi="Petrucci" w:cs="Times New Roman"/>
          <w:sz w:val="72"/>
          <w:szCs w:val="72"/>
        </w:rPr>
        <w:t>============</w:t>
      </w:r>
    </w:p>
    <w:p w14:paraId="01B55575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e)Identify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any  two  music  signs  in  this  work , giving  their  meaning.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02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249C090D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13FD43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f)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)What  is   the  texture  of  this  work.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01  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46E7AD09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0E606DD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proofErr w:type="gramStart"/>
      <w:r>
        <w:rPr>
          <w:rFonts w:ascii="Times New Roman" w:hAnsi="Times New Roman" w:cs="Times New Roman"/>
          <w:sz w:val="24"/>
          <w:szCs w:val="24"/>
        </w:rPr>
        <w:t>Give  reason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for  your answer  in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above.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01  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53A228E5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</w:t>
      </w:r>
    </w:p>
    <w:p w14:paraId="0F07C684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5769F4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8891BB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4B6F79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006C2B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28729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DD441" w14:textId="77777777" w:rsidR="003049D4" w:rsidRDefault="003049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35EF5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 C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: GENERAL  MUSIC  KNOWLEDGE                              (16  MARKS)</w:t>
      </w:r>
    </w:p>
    <w:p w14:paraId="585ED018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a) The following music is written for Saxophone in E flat.  Write it for a trumpet in B flat   </w:t>
      </w:r>
    </w:p>
    <w:p w14:paraId="4862028F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5 marks                                                                                                                                                                   </w:t>
      </w:r>
    </w:p>
    <w:p w14:paraId="7308F99E" w14:textId="632FEB75" w:rsidR="004214D4" w:rsidRDefault="004214D4" w:rsidP="004214D4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35BD9B" wp14:editId="741C032E">
            <wp:extent cx="8178800" cy="1363345"/>
            <wp:effectExtent l="0" t="0" r="0" b="0"/>
            <wp:docPr id="928265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D2227" w14:textId="77777777" w:rsidR="004214D4" w:rsidRDefault="004214D4" w:rsidP="004214D4">
      <w:pPr>
        <w:rPr>
          <w:rFonts w:ascii="Petrucci" w:hAnsi="Petrucci" w:cs="Times New Roman"/>
          <w:sz w:val="72"/>
          <w:szCs w:val="72"/>
        </w:rPr>
      </w:pPr>
      <w:r>
        <w:rPr>
          <w:rFonts w:ascii="Petrucci" w:hAnsi="Petrucci" w:cs="Times New Roman"/>
          <w:sz w:val="72"/>
          <w:szCs w:val="72"/>
        </w:rPr>
        <w:t>============</w:t>
      </w:r>
    </w:p>
    <w:p w14:paraId="21F40078" w14:textId="77777777" w:rsidR="004214D4" w:rsidRDefault="004214D4" w:rsidP="004214D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b)Define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the  terms  below.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05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28C2CE51" w14:textId="77777777" w:rsidR="004214D4" w:rsidRDefault="004214D4" w:rsidP="004214D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Organal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voice</w:t>
      </w:r>
      <w:proofErr w:type="gramEnd"/>
    </w:p>
    <w:p w14:paraId="5471C148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10C86A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Contralto</w:t>
      </w:r>
    </w:p>
    <w:p w14:paraId="3DE55B81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44B44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Kigamba</w:t>
      </w:r>
      <w:proofErr w:type="spellEnd"/>
    </w:p>
    <w:p w14:paraId="10F83CA8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3BC16A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FF1CC7" w14:textId="77777777" w:rsidR="00C85031" w:rsidRDefault="00C85031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77C4D0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iv) Music</w:t>
      </w:r>
    </w:p>
    <w:p w14:paraId="0EC66071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6E92B5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Composer</w:t>
      </w:r>
    </w:p>
    <w:p w14:paraId="0BFF2AC9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90C67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Construct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melodic  minor  scale , ascending  and  descending  with  the </w:t>
      </w:r>
    </w:p>
    <w:p w14:paraId="76FDABC6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key  signature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05  marks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7CB3BB65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290442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95277A" w14:textId="77777777" w:rsidR="004214D4" w:rsidRDefault="004214D4" w:rsidP="004214D4">
      <w:pPr>
        <w:spacing w:line="360" w:lineRule="auto"/>
        <w:rPr>
          <w:rFonts w:ascii="Petrucci" w:hAnsi="Petrucci" w:cs="Times New Roman"/>
          <w:sz w:val="72"/>
          <w:szCs w:val="72"/>
        </w:rPr>
      </w:pPr>
      <w:r>
        <w:rPr>
          <w:rFonts w:ascii="Petrucci" w:hAnsi="Petrucci" w:cs="Times New Roman"/>
          <w:sz w:val="72"/>
          <w:szCs w:val="72"/>
        </w:rPr>
        <w:t>============</w:t>
      </w:r>
    </w:p>
    <w:p w14:paraId="7B184271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proofErr w:type="gramStart"/>
      <w:r>
        <w:rPr>
          <w:rFonts w:ascii="Times New Roman" w:hAnsi="Times New Roman" w:cs="Times New Roman"/>
          <w:sz w:val="24"/>
          <w:szCs w:val="24"/>
        </w:rPr>
        <w:t>What 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  cadenza?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01  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6CB9E20F" w14:textId="77777777" w:rsidR="004214D4" w:rsidRDefault="004214D4" w:rsidP="004214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DF5043" w14:textId="77777777" w:rsidR="00A55A49" w:rsidRDefault="00A55A49"/>
    <w:sectPr w:rsidR="00A55A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2FF9" w14:textId="77777777" w:rsidR="002903FF" w:rsidRDefault="002903FF" w:rsidP="008A6454">
      <w:pPr>
        <w:spacing w:after="0" w:line="240" w:lineRule="auto"/>
      </w:pPr>
      <w:r>
        <w:separator/>
      </w:r>
    </w:p>
  </w:endnote>
  <w:endnote w:type="continuationSeparator" w:id="0">
    <w:p w14:paraId="6EC6D36A" w14:textId="77777777" w:rsidR="002903FF" w:rsidRDefault="002903FF" w:rsidP="008A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etrucci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9B57" w14:textId="77777777" w:rsidR="008A6454" w:rsidRDefault="008A6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003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2980D" w14:textId="7A7A8C56" w:rsidR="008A6454" w:rsidRDefault="008A6454">
        <w:pPr>
          <w:pStyle w:val="Footer"/>
          <w:jc w:val="center"/>
        </w:pPr>
        <w:r>
          <w:t xml:space="preserve">Music Form 4 end of term 1 2025,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405270" w14:textId="77777777" w:rsidR="008A6454" w:rsidRDefault="008A64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515F" w14:textId="77777777" w:rsidR="008A6454" w:rsidRDefault="008A6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BF22" w14:textId="77777777" w:rsidR="002903FF" w:rsidRDefault="002903FF" w:rsidP="008A6454">
      <w:pPr>
        <w:spacing w:after="0" w:line="240" w:lineRule="auto"/>
      </w:pPr>
      <w:r>
        <w:separator/>
      </w:r>
    </w:p>
  </w:footnote>
  <w:footnote w:type="continuationSeparator" w:id="0">
    <w:p w14:paraId="6F2EC4DE" w14:textId="77777777" w:rsidR="002903FF" w:rsidRDefault="002903FF" w:rsidP="008A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6970" w14:textId="77777777" w:rsidR="008A6454" w:rsidRDefault="008A64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274B" w14:textId="77777777" w:rsidR="008A6454" w:rsidRDefault="008A64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87E1" w14:textId="77777777" w:rsidR="008A6454" w:rsidRDefault="008A6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5D6F"/>
    <w:multiLevelType w:val="hybridMultilevel"/>
    <w:tmpl w:val="A2CA9D1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37485"/>
    <w:multiLevelType w:val="hybridMultilevel"/>
    <w:tmpl w:val="926A73F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7CAB"/>
    <w:multiLevelType w:val="hybridMultilevel"/>
    <w:tmpl w:val="A524D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51A0B"/>
    <w:multiLevelType w:val="hybridMultilevel"/>
    <w:tmpl w:val="7CAC3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0CC5"/>
    <w:multiLevelType w:val="hybridMultilevel"/>
    <w:tmpl w:val="A5AC2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57826">
    <w:abstractNumId w:val="0"/>
  </w:num>
  <w:num w:numId="2" w16cid:durableId="1107503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812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323118">
    <w:abstractNumId w:val="3"/>
  </w:num>
  <w:num w:numId="5" w16cid:durableId="209631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D4"/>
    <w:rsid w:val="000265B8"/>
    <w:rsid w:val="00036FAD"/>
    <w:rsid w:val="00104C68"/>
    <w:rsid w:val="001237AA"/>
    <w:rsid w:val="002037DA"/>
    <w:rsid w:val="00226046"/>
    <w:rsid w:val="002903FF"/>
    <w:rsid w:val="002A267D"/>
    <w:rsid w:val="003049D4"/>
    <w:rsid w:val="0030713D"/>
    <w:rsid w:val="003721B6"/>
    <w:rsid w:val="004214D4"/>
    <w:rsid w:val="004D118A"/>
    <w:rsid w:val="005810BD"/>
    <w:rsid w:val="005F70BA"/>
    <w:rsid w:val="00652612"/>
    <w:rsid w:val="006A6207"/>
    <w:rsid w:val="006C41AA"/>
    <w:rsid w:val="007721E6"/>
    <w:rsid w:val="007D6C41"/>
    <w:rsid w:val="00814BBC"/>
    <w:rsid w:val="00856B34"/>
    <w:rsid w:val="00866BAC"/>
    <w:rsid w:val="008A6454"/>
    <w:rsid w:val="0095164A"/>
    <w:rsid w:val="00995DE7"/>
    <w:rsid w:val="009977F4"/>
    <w:rsid w:val="009B71C5"/>
    <w:rsid w:val="009D36FF"/>
    <w:rsid w:val="009E1066"/>
    <w:rsid w:val="00A337AD"/>
    <w:rsid w:val="00A453E7"/>
    <w:rsid w:val="00A55A49"/>
    <w:rsid w:val="00AA4F3E"/>
    <w:rsid w:val="00AB7867"/>
    <w:rsid w:val="00AC40FC"/>
    <w:rsid w:val="00AC690F"/>
    <w:rsid w:val="00AF6D3A"/>
    <w:rsid w:val="00BA1ECA"/>
    <w:rsid w:val="00BF339E"/>
    <w:rsid w:val="00BF389F"/>
    <w:rsid w:val="00C16979"/>
    <w:rsid w:val="00C85031"/>
    <w:rsid w:val="00D253D6"/>
    <w:rsid w:val="00D363B7"/>
    <w:rsid w:val="00D5425A"/>
    <w:rsid w:val="00D867D6"/>
    <w:rsid w:val="00D91AFC"/>
    <w:rsid w:val="00E01C3D"/>
    <w:rsid w:val="00E104EF"/>
    <w:rsid w:val="00E1057C"/>
    <w:rsid w:val="00E47777"/>
    <w:rsid w:val="00F547F5"/>
    <w:rsid w:val="00F636F0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EFD2"/>
  <w15:chartTrackingRefBased/>
  <w15:docId w15:val="{5ECBD7E9-1D5F-4711-A1E4-FB65EE07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4D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4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214D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6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45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6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4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 Oichoe</dc:creator>
  <cp:keywords/>
  <dc:description/>
  <cp:lastModifiedBy>Carm Oichoe</cp:lastModifiedBy>
  <cp:revision>39</cp:revision>
  <cp:lastPrinted>2025-03-11T12:02:00Z</cp:lastPrinted>
  <dcterms:created xsi:type="dcterms:W3CDTF">2025-02-28T07:11:00Z</dcterms:created>
  <dcterms:modified xsi:type="dcterms:W3CDTF">2025-03-11T12:03:00Z</dcterms:modified>
</cp:coreProperties>
</file>